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CEC" w:rsidRPr="00E10722" w:rsidRDefault="00942CEC" w:rsidP="00942CEC">
      <w:pPr>
        <w:spacing w:after="0" w:line="240" w:lineRule="auto"/>
        <w:jc w:val="right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E1072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Проект</w:t>
      </w:r>
    </w:p>
    <w:p w:rsidR="00942CEC" w:rsidRPr="00E10722" w:rsidRDefault="00942CEC" w:rsidP="00942CEC">
      <w:pPr>
        <w:spacing w:after="0" w:line="240" w:lineRule="auto"/>
        <w:jc w:val="right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942CEC" w:rsidRPr="00E10722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FFFF" w:themeColor="background1"/>
          <w:spacing w:val="30"/>
          <w:sz w:val="28"/>
          <w:szCs w:val="28"/>
          <w:lang w:eastAsia="ru-RU"/>
        </w:rPr>
      </w:pPr>
    </w:p>
    <w:p w:rsidR="00942CEC" w:rsidRPr="00E10722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FFFF" w:themeColor="background1"/>
          <w:spacing w:val="30"/>
          <w:sz w:val="28"/>
          <w:szCs w:val="28"/>
          <w:lang w:eastAsia="ru-RU"/>
        </w:rPr>
      </w:pPr>
    </w:p>
    <w:p w:rsidR="00942CEC" w:rsidRPr="00E10722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FFFF" w:themeColor="background1"/>
          <w:spacing w:val="30"/>
          <w:sz w:val="28"/>
          <w:szCs w:val="28"/>
          <w:lang w:eastAsia="ru-RU"/>
        </w:rPr>
      </w:pPr>
      <w:r w:rsidRPr="00E10722">
        <w:rPr>
          <w:rFonts w:ascii="Times New Roman" w:hAnsi="Times New Roman"/>
          <w:color w:val="FFFFFF" w:themeColor="background1"/>
          <w:spacing w:val="30"/>
          <w:sz w:val="28"/>
          <w:szCs w:val="28"/>
          <w:lang w:eastAsia="ru-RU"/>
        </w:rPr>
        <w:t>ПРАВИТЕЛЬСТВО ЕВРЕЙСКОЙ АВТОНОМНОЙ ОБЛАСТИ</w:t>
      </w:r>
    </w:p>
    <w:p w:rsidR="00942CEC" w:rsidRPr="00E10722" w:rsidRDefault="00942CEC" w:rsidP="00942CEC">
      <w:pPr>
        <w:spacing w:after="0" w:line="240" w:lineRule="auto"/>
        <w:jc w:val="center"/>
        <w:rPr>
          <w:rFonts w:ascii="Times New Roman" w:hAnsi="Times New Roman"/>
          <w:color w:val="FFFFFF" w:themeColor="background1"/>
          <w:lang w:eastAsia="ru-RU"/>
        </w:rPr>
      </w:pPr>
    </w:p>
    <w:p w:rsidR="00942CEC" w:rsidRPr="00E10722" w:rsidRDefault="00942CEC" w:rsidP="00942CEC">
      <w:pPr>
        <w:spacing w:after="0" w:line="240" w:lineRule="auto"/>
        <w:jc w:val="center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E10722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РАСПОРЯЖЕНИЕ </w:t>
      </w:r>
    </w:p>
    <w:p w:rsidR="00942CEC" w:rsidRPr="00E10722" w:rsidRDefault="00942CEC" w:rsidP="00942CEC">
      <w:pPr>
        <w:spacing w:after="0" w:line="240" w:lineRule="auto"/>
        <w:jc w:val="center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:rsidR="00942CEC" w:rsidRPr="00E10722" w:rsidRDefault="00942CEC" w:rsidP="00942CEC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E1072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       ___________________                                                                                        №_________</w:t>
      </w:r>
    </w:p>
    <w:p w:rsidR="00942CEC" w:rsidRPr="00E10722" w:rsidRDefault="00942CEC" w:rsidP="00942CEC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E1072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                                                                  г. Биробиджан</w:t>
      </w:r>
    </w:p>
    <w:p w:rsidR="00942CEC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DB1444" w:rsidRDefault="00DB1444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E10722" w:rsidRDefault="00E10722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B0D02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О согласовании крупной сделки </w:t>
      </w:r>
    </w:p>
    <w:p w:rsidR="00CB0D02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государственного предприятия </w:t>
      </w:r>
    </w:p>
    <w:p w:rsidR="00CB0D02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Еврейской автономной области </w:t>
      </w: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>«</w:t>
      </w:r>
      <w:proofErr w:type="spellStart"/>
      <w:r w:rsidRPr="0093632A">
        <w:rPr>
          <w:rFonts w:ascii="Times New Roman" w:hAnsi="Times New Roman"/>
          <w:sz w:val="28"/>
          <w:szCs w:val="20"/>
          <w:lang w:eastAsia="ru-RU"/>
        </w:rPr>
        <w:t>Облэнергоремонт</w:t>
      </w:r>
      <w:proofErr w:type="spellEnd"/>
      <w:r w:rsidR="00337147" w:rsidRPr="00337147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337147">
        <w:rPr>
          <w:rFonts w:ascii="Times New Roman" w:hAnsi="Times New Roman"/>
          <w:sz w:val="28"/>
          <w:szCs w:val="20"/>
          <w:lang w:eastAsia="ru-RU"/>
        </w:rPr>
        <w:t>плюс</w:t>
      </w:r>
      <w:r w:rsidRPr="0093632A">
        <w:rPr>
          <w:rFonts w:ascii="Times New Roman" w:hAnsi="Times New Roman"/>
          <w:sz w:val="28"/>
          <w:szCs w:val="20"/>
          <w:lang w:eastAsia="ru-RU"/>
        </w:rPr>
        <w:t>»</w:t>
      </w: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B45553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>В соответствии с постановлением правительства Еврейской автономной области от 24.03.2009 № 87-пп «О полномочиях органов исполнительной власти Еврейской автономной области по осуществлению прав собственника имущества областного государственного унитарного предприятия», на основании обращения государственного предприятия Еврейской автономной области «</w:t>
      </w:r>
      <w:proofErr w:type="spellStart"/>
      <w:r w:rsidRPr="0093632A">
        <w:rPr>
          <w:rFonts w:ascii="Times New Roman" w:hAnsi="Times New Roman"/>
          <w:sz w:val="28"/>
          <w:szCs w:val="20"/>
          <w:lang w:eastAsia="ru-RU"/>
        </w:rPr>
        <w:t>Облэнергоремонт</w:t>
      </w:r>
      <w:proofErr w:type="spellEnd"/>
      <w:r w:rsidR="00337147">
        <w:rPr>
          <w:rFonts w:ascii="Times New Roman" w:hAnsi="Times New Roman"/>
          <w:sz w:val="28"/>
          <w:szCs w:val="20"/>
          <w:lang w:eastAsia="ru-RU"/>
        </w:rPr>
        <w:t xml:space="preserve"> плюс» 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от </w:t>
      </w:r>
      <w:r w:rsidR="00C95B98">
        <w:rPr>
          <w:rFonts w:ascii="Times New Roman" w:hAnsi="Times New Roman"/>
          <w:sz w:val="28"/>
          <w:szCs w:val="20"/>
          <w:lang w:eastAsia="ru-RU"/>
        </w:rPr>
        <w:t>03.08.2022</w:t>
      </w:r>
      <w:r w:rsidR="007C043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№ </w:t>
      </w:r>
      <w:r w:rsidR="00C95B98">
        <w:rPr>
          <w:rFonts w:ascii="Times New Roman" w:hAnsi="Times New Roman"/>
          <w:sz w:val="28"/>
          <w:szCs w:val="20"/>
          <w:lang w:eastAsia="ru-RU"/>
        </w:rPr>
        <w:t>1804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и согласования </w:t>
      </w:r>
      <w:r w:rsidR="00DB1444">
        <w:rPr>
          <w:rFonts w:ascii="Times New Roman" w:hAnsi="Times New Roman"/>
          <w:sz w:val="28"/>
          <w:szCs w:val="20"/>
          <w:lang w:eastAsia="ru-RU"/>
        </w:rPr>
        <w:t>департамента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B45553">
        <w:rPr>
          <w:rFonts w:ascii="Times New Roman" w:hAnsi="Times New Roman"/>
          <w:sz w:val="28"/>
          <w:szCs w:val="20"/>
          <w:lang w:eastAsia="ru-RU"/>
        </w:rPr>
        <w:t xml:space="preserve">строительства и </w:t>
      </w:r>
      <w:r w:rsidRPr="0093632A">
        <w:rPr>
          <w:rFonts w:ascii="Times New Roman" w:hAnsi="Times New Roman"/>
          <w:sz w:val="28"/>
          <w:szCs w:val="20"/>
          <w:lang w:eastAsia="ru-RU"/>
        </w:rPr>
        <w:t>жилищно-коммунального хозяйства правительства Еврейской автономной области</w:t>
      </w:r>
      <w:r w:rsidR="001640C6">
        <w:rPr>
          <w:rFonts w:ascii="Times New Roman" w:hAnsi="Times New Roman"/>
          <w:sz w:val="28"/>
          <w:szCs w:val="20"/>
          <w:lang w:eastAsia="ru-RU"/>
        </w:rPr>
        <w:t xml:space="preserve"> от </w:t>
      </w:r>
      <w:r w:rsidR="00C95B98">
        <w:rPr>
          <w:rFonts w:ascii="Times New Roman" w:hAnsi="Times New Roman"/>
          <w:sz w:val="28"/>
          <w:szCs w:val="20"/>
          <w:lang w:eastAsia="ru-RU"/>
        </w:rPr>
        <w:t>09.08.2022 № 4008</w:t>
      </w:r>
      <w:r w:rsidR="001640C6">
        <w:rPr>
          <w:rFonts w:ascii="Times New Roman" w:hAnsi="Times New Roman"/>
          <w:sz w:val="28"/>
          <w:szCs w:val="20"/>
          <w:lang w:eastAsia="ru-RU"/>
        </w:rPr>
        <w:t>/22</w:t>
      </w:r>
      <w:r w:rsidRPr="0093632A">
        <w:rPr>
          <w:rFonts w:ascii="Times New Roman" w:hAnsi="Times New Roman"/>
          <w:sz w:val="28"/>
          <w:szCs w:val="20"/>
          <w:lang w:eastAsia="ru-RU"/>
        </w:rPr>
        <w:t>:</w:t>
      </w: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>1. Согласовать государственному предприятию Еврейской автономной области «</w:t>
      </w:r>
      <w:proofErr w:type="spellStart"/>
      <w:r w:rsidRPr="0093632A">
        <w:rPr>
          <w:rFonts w:ascii="Times New Roman" w:hAnsi="Times New Roman"/>
          <w:sz w:val="28"/>
          <w:szCs w:val="20"/>
          <w:lang w:eastAsia="ru-RU"/>
        </w:rPr>
        <w:t>Облэнергоремонт</w:t>
      </w:r>
      <w:proofErr w:type="spellEnd"/>
      <w:r w:rsidR="00337147">
        <w:rPr>
          <w:rFonts w:ascii="Times New Roman" w:hAnsi="Times New Roman"/>
          <w:sz w:val="28"/>
          <w:szCs w:val="20"/>
          <w:lang w:eastAsia="ru-RU"/>
        </w:rPr>
        <w:t xml:space="preserve"> плюс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» совершение крупной сделки </w:t>
      </w:r>
      <w:r w:rsidR="00DB1444">
        <w:rPr>
          <w:rFonts w:ascii="Times New Roman" w:hAnsi="Times New Roman"/>
          <w:sz w:val="28"/>
          <w:szCs w:val="20"/>
          <w:lang w:eastAsia="ru-RU"/>
        </w:rPr>
        <w:t xml:space="preserve">на </w:t>
      </w:r>
      <w:r w:rsidR="00B45553">
        <w:rPr>
          <w:rFonts w:ascii="Times New Roman" w:hAnsi="Times New Roman"/>
          <w:sz w:val="28"/>
          <w:szCs w:val="20"/>
          <w:lang w:eastAsia="ru-RU"/>
        </w:rPr>
        <w:t xml:space="preserve">поставку </w:t>
      </w:r>
      <w:r w:rsidR="00C95B98">
        <w:rPr>
          <w:rFonts w:ascii="Times New Roman" w:hAnsi="Times New Roman"/>
          <w:sz w:val="28"/>
          <w:szCs w:val="20"/>
          <w:lang w:eastAsia="ru-RU"/>
        </w:rPr>
        <w:t xml:space="preserve">снеженного углеродного газа «пропан-бутан» топливный для газовой </w:t>
      </w:r>
      <w:r w:rsidR="00B45553">
        <w:rPr>
          <w:rFonts w:ascii="Times New Roman" w:hAnsi="Times New Roman"/>
          <w:sz w:val="28"/>
          <w:szCs w:val="20"/>
          <w:lang w:eastAsia="ru-RU"/>
        </w:rPr>
        <w:t>котельной</w:t>
      </w:r>
      <w:r w:rsidR="009B6C2A">
        <w:rPr>
          <w:rFonts w:ascii="Times New Roman" w:hAnsi="Times New Roman"/>
          <w:sz w:val="28"/>
          <w:szCs w:val="20"/>
          <w:lang w:eastAsia="ru-RU"/>
        </w:rPr>
        <w:t>,</w:t>
      </w:r>
      <w:r w:rsidR="00B45553">
        <w:rPr>
          <w:rFonts w:ascii="Times New Roman" w:hAnsi="Times New Roman"/>
          <w:sz w:val="28"/>
          <w:szCs w:val="20"/>
          <w:lang w:eastAsia="ru-RU"/>
        </w:rPr>
        <w:t xml:space="preserve"> расположенной в </w:t>
      </w:r>
      <w:proofErr w:type="spellStart"/>
      <w:r w:rsidR="001640C6">
        <w:rPr>
          <w:rFonts w:ascii="Times New Roman" w:hAnsi="Times New Roman"/>
          <w:sz w:val="28"/>
          <w:szCs w:val="20"/>
          <w:lang w:eastAsia="ru-RU"/>
        </w:rPr>
        <w:t>Облученском</w:t>
      </w:r>
      <w:proofErr w:type="spellEnd"/>
      <w:r w:rsidR="001640C6">
        <w:rPr>
          <w:rFonts w:ascii="Times New Roman" w:hAnsi="Times New Roman"/>
          <w:sz w:val="28"/>
          <w:szCs w:val="20"/>
          <w:lang w:eastAsia="ru-RU"/>
        </w:rPr>
        <w:t xml:space="preserve"> муниципальной районе, </w:t>
      </w:r>
      <w:r w:rsidR="00C95B98">
        <w:rPr>
          <w:rFonts w:ascii="Times New Roman" w:hAnsi="Times New Roman"/>
          <w:sz w:val="28"/>
          <w:szCs w:val="20"/>
          <w:lang w:eastAsia="ru-RU"/>
        </w:rPr>
        <w:t>г</w:t>
      </w:r>
      <w:r w:rsidR="00B45553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="00C95B98">
        <w:rPr>
          <w:rFonts w:ascii="Times New Roman" w:hAnsi="Times New Roman"/>
          <w:sz w:val="28"/>
          <w:szCs w:val="20"/>
          <w:lang w:eastAsia="ru-RU"/>
        </w:rPr>
        <w:t>Облучье</w:t>
      </w:r>
      <w:r w:rsidR="00DB1444">
        <w:rPr>
          <w:rFonts w:ascii="Times New Roman" w:hAnsi="Times New Roman"/>
          <w:sz w:val="28"/>
          <w:szCs w:val="20"/>
          <w:lang w:eastAsia="ru-RU"/>
        </w:rPr>
        <w:t xml:space="preserve">, </w:t>
      </w:r>
      <w:r w:rsidR="00B45553">
        <w:rPr>
          <w:rFonts w:ascii="Times New Roman" w:hAnsi="Times New Roman"/>
          <w:sz w:val="28"/>
          <w:szCs w:val="20"/>
          <w:lang w:eastAsia="ru-RU"/>
        </w:rPr>
        <w:t xml:space="preserve">эксплуатируемой </w:t>
      </w:r>
      <w:r w:rsidR="00DB1444">
        <w:rPr>
          <w:rFonts w:ascii="Times New Roman" w:hAnsi="Times New Roman"/>
          <w:sz w:val="28"/>
          <w:szCs w:val="20"/>
          <w:lang w:eastAsia="ru-RU"/>
        </w:rPr>
        <w:t>государственным</w:t>
      </w:r>
      <w:r w:rsidR="00A505EF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D75D5E">
        <w:rPr>
          <w:rFonts w:ascii="Times New Roman" w:hAnsi="Times New Roman"/>
          <w:sz w:val="28"/>
          <w:szCs w:val="20"/>
          <w:lang w:eastAsia="ru-RU"/>
        </w:rPr>
        <w:t>предприяти</w:t>
      </w:r>
      <w:r w:rsidR="009B6D9C">
        <w:rPr>
          <w:rFonts w:ascii="Times New Roman" w:hAnsi="Times New Roman"/>
          <w:sz w:val="28"/>
          <w:szCs w:val="20"/>
          <w:lang w:eastAsia="ru-RU"/>
        </w:rPr>
        <w:t xml:space="preserve">ем Еврейской автономной области </w:t>
      </w:r>
      <w:r w:rsidR="00D75D5E">
        <w:rPr>
          <w:rFonts w:ascii="Times New Roman" w:hAnsi="Times New Roman"/>
          <w:sz w:val="28"/>
          <w:szCs w:val="20"/>
          <w:lang w:eastAsia="ru-RU"/>
        </w:rPr>
        <w:t>«</w:t>
      </w:r>
      <w:proofErr w:type="spellStart"/>
      <w:r w:rsidR="00D75D5E">
        <w:rPr>
          <w:rFonts w:ascii="Times New Roman" w:hAnsi="Times New Roman"/>
          <w:sz w:val="28"/>
          <w:szCs w:val="20"/>
          <w:lang w:eastAsia="ru-RU"/>
        </w:rPr>
        <w:t>Облэнергоремонт</w:t>
      </w:r>
      <w:proofErr w:type="spellEnd"/>
      <w:r w:rsidR="00D75D5E">
        <w:rPr>
          <w:rFonts w:ascii="Times New Roman" w:hAnsi="Times New Roman"/>
          <w:sz w:val="28"/>
          <w:szCs w:val="20"/>
          <w:lang w:eastAsia="ru-RU"/>
        </w:rPr>
        <w:t xml:space="preserve"> плюс»</w:t>
      </w:r>
      <w:r w:rsidR="00BB17C6">
        <w:rPr>
          <w:rFonts w:ascii="Times New Roman" w:hAnsi="Times New Roman"/>
          <w:sz w:val="28"/>
          <w:szCs w:val="20"/>
          <w:lang w:eastAsia="ru-RU"/>
        </w:rPr>
        <w:t>,</w:t>
      </w:r>
      <w:r w:rsidR="007C043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на </w:t>
      </w:r>
      <w:r w:rsidR="00275958">
        <w:rPr>
          <w:rFonts w:ascii="Times New Roman" w:hAnsi="Times New Roman"/>
          <w:sz w:val="28"/>
          <w:szCs w:val="20"/>
          <w:lang w:eastAsia="ru-RU"/>
        </w:rPr>
        <w:t>сумму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C95B98">
        <w:rPr>
          <w:rFonts w:ascii="Times New Roman" w:hAnsi="Times New Roman"/>
          <w:sz w:val="28"/>
          <w:szCs w:val="20"/>
          <w:lang w:eastAsia="ru-RU"/>
        </w:rPr>
        <w:t>27 781 530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(</w:t>
      </w:r>
      <w:r w:rsidR="00C95B98">
        <w:rPr>
          <w:rFonts w:ascii="Times New Roman" w:hAnsi="Times New Roman"/>
          <w:sz w:val="28"/>
          <w:szCs w:val="20"/>
          <w:lang w:eastAsia="ru-RU"/>
        </w:rPr>
        <w:t>двадцать семь миллионов семьсот восемьдесят одна тысяча пятьсот тридцать</w:t>
      </w:r>
      <w:r>
        <w:rPr>
          <w:rFonts w:ascii="Times New Roman" w:hAnsi="Times New Roman"/>
          <w:sz w:val="28"/>
          <w:szCs w:val="20"/>
          <w:lang w:eastAsia="ru-RU"/>
        </w:rPr>
        <w:t>)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693A5E">
        <w:rPr>
          <w:rFonts w:ascii="Times New Roman" w:hAnsi="Times New Roman"/>
          <w:sz w:val="28"/>
          <w:szCs w:val="20"/>
          <w:lang w:eastAsia="ru-RU"/>
        </w:rPr>
        <w:t>рублей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C95B98">
        <w:rPr>
          <w:rFonts w:ascii="Times New Roman" w:hAnsi="Times New Roman"/>
          <w:sz w:val="28"/>
          <w:szCs w:val="20"/>
          <w:lang w:eastAsia="ru-RU"/>
        </w:rPr>
        <w:t>30</w:t>
      </w:r>
      <w:bookmarkStart w:id="0" w:name="_GoBack"/>
      <w:bookmarkEnd w:id="0"/>
      <w:r w:rsidRPr="0093632A">
        <w:rPr>
          <w:rFonts w:ascii="Times New Roman" w:hAnsi="Times New Roman"/>
          <w:sz w:val="28"/>
          <w:szCs w:val="20"/>
          <w:lang w:eastAsia="ru-RU"/>
        </w:rPr>
        <w:t xml:space="preserve"> копеек.</w:t>
      </w:r>
    </w:p>
    <w:p w:rsidR="00942CEC" w:rsidRPr="0093632A" w:rsidRDefault="00942CEC" w:rsidP="00D75D5E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2. </w:t>
      </w:r>
      <w:r w:rsidRPr="0093632A">
        <w:rPr>
          <w:rFonts w:ascii="Times New Roman" w:hAnsi="Times New Roman"/>
          <w:sz w:val="28"/>
          <w:szCs w:val="28"/>
          <w:lang w:eastAsia="ru-RU"/>
        </w:rPr>
        <w:t>Настоящее распоряжение вступает в силу со дня его подписания.</w:t>
      </w: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DE3ECD" w:rsidP="00DE3ECD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Губернатор </w:t>
      </w:r>
      <w:r w:rsidR="00E03E2F">
        <w:rPr>
          <w:rFonts w:ascii="Times New Roman" w:hAnsi="Times New Roman"/>
          <w:sz w:val="28"/>
          <w:szCs w:val="28"/>
        </w:rPr>
        <w:t xml:space="preserve">области      </w:t>
      </w:r>
      <w:r w:rsidR="008E5518">
        <w:rPr>
          <w:rFonts w:ascii="Times New Roman" w:hAnsi="Times New Roman"/>
          <w:sz w:val="28"/>
          <w:szCs w:val="28"/>
        </w:rPr>
        <w:t xml:space="preserve">                              </w:t>
      </w:r>
      <w:r w:rsidR="00E03E2F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10722">
        <w:rPr>
          <w:rFonts w:ascii="Times New Roman" w:hAnsi="Times New Roman"/>
          <w:sz w:val="28"/>
          <w:szCs w:val="28"/>
        </w:rPr>
        <w:t xml:space="preserve">         </w:t>
      </w:r>
      <w:r w:rsidR="00E03E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Р.Э. Гольдштейн</w:t>
      </w:r>
    </w:p>
    <w:p w:rsidR="00942CEC" w:rsidRDefault="00942CEC" w:rsidP="00942CEC"/>
    <w:p w:rsidR="009212DE" w:rsidRDefault="009212DE"/>
    <w:sectPr w:rsidR="009212D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0FB" w:rsidRDefault="008240FB" w:rsidP="00D94B96">
      <w:pPr>
        <w:spacing w:after="0" w:line="240" w:lineRule="auto"/>
      </w:pPr>
      <w:r>
        <w:separator/>
      </w:r>
    </w:p>
  </w:endnote>
  <w:endnote w:type="continuationSeparator" w:id="0">
    <w:p w:rsidR="008240FB" w:rsidRDefault="008240FB" w:rsidP="00D9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B96" w:rsidRDefault="00D94B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0FB" w:rsidRDefault="008240FB" w:rsidP="00D94B96">
      <w:pPr>
        <w:spacing w:after="0" w:line="240" w:lineRule="auto"/>
      </w:pPr>
      <w:r>
        <w:separator/>
      </w:r>
    </w:p>
  </w:footnote>
  <w:footnote w:type="continuationSeparator" w:id="0">
    <w:p w:rsidR="008240FB" w:rsidRDefault="008240FB" w:rsidP="00D94B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Наименование" w:val="VARCHAR#О согласовании крупной сделки государственного предприятия Еврейской автономной области «Облэнергоремонт плюс» .docx"/>
    <w:docVar w:name="attr1#Автор" w:val="OID_TYPE#118601=Корж А.Ю."/>
    <w:docVar w:name="attr2#Вид документа" w:val="OID_TYPE#620200011=Распоряжение правительства ЕАО"/>
    <w:docVar w:name="attr3#Дата поступления" w:val="DATE#{d '2018-12-17'}"/>
    <w:docVar w:name="attr4#ESED_DateEdition" w:val="DATE#{d '2018-12-17'}"/>
    <w:docVar w:name="ESED_AutorEdition" w:val="Саханова О.А."/>
    <w:docVar w:name="ESED_CurEdition" w:val="1"/>
    <w:docVar w:name="ESED_Edition" w:val="1"/>
    <w:docVar w:name="ESED_IDnum" w:val="Саханова/2018-4435"/>
    <w:docVar w:name="ESED_Lock" w:val="1"/>
    <w:docVar w:name="SPD_AreaName" w:val="Документ (ЕСЭД)"/>
    <w:docVar w:name="SPD_hostURL" w:val="base-eao"/>
    <w:docVar w:name="SPD_NumDoc" w:val="26330"/>
    <w:docVar w:name="SPD_vDir" w:val="spd"/>
  </w:docVars>
  <w:rsids>
    <w:rsidRoot w:val="00942CEC"/>
    <w:rsid w:val="001640C6"/>
    <w:rsid w:val="001C4181"/>
    <w:rsid w:val="00275958"/>
    <w:rsid w:val="00337147"/>
    <w:rsid w:val="00342DF2"/>
    <w:rsid w:val="004242DF"/>
    <w:rsid w:val="004F168D"/>
    <w:rsid w:val="005A7DD1"/>
    <w:rsid w:val="00693A5E"/>
    <w:rsid w:val="00770832"/>
    <w:rsid w:val="007A6EBC"/>
    <w:rsid w:val="007C0433"/>
    <w:rsid w:val="008240FB"/>
    <w:rsid w:val="00836357"/>
    <w:rsid w:val="00847456"/>
    <w:rsid w:val="00897CC6"/>
    <w:rsid w:val="008E5518"/>
    <w:rsid w:val="009212DE"/>
    <w:rsid w:val="0093632A"/>
    <w:rsid w:val="00942CEC"/>
    <w:rsid w:val="00947DF4"/>
    <w:rsid w:val="009B6C2A"/>
    <w:rsid w:val="009B6D9C"/>
    <w:rsid w:val="00A505EF"/>
    <w:rsid w:val="00AD255B"/>
    <w:rsid w:val="00AD721D"/>
    <w:rsid w:val="00B02DE6"/>
    <w:rsid w:val="00B45553"/>
    <w:rsid w:val="00BB17C6"/>
    <w:rsid w:val="00C15194"/>
    <w:rsid w:val="00C84283"/>
    <w:rsid w:val="00C90475"/>
    <w:rsid w:val="00C95B98"/>
    <w:rsid w:val="00CB0335"/>
    <w:rsid w:val="00CB0D02"/>
    <w:rsid w:val="00CE2546"/>
    <w:rsid w:val="00D75D5E"/>
    <w:rsid w:val="00D94B96"/>
    <w:rsid w:val="00DB1444"/>
    <w:rsid w:val="00DE3ECD"/>
    <w:rsid w:val="00E03E2F"/>
    <w:rsid w:val="00E10722"/>
    <w:rsid w:val="00ED15F3"/>
    <w:rsid w:val="00EF5E9A"/>
    <w:rsid w:val="00F0541D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8463D4C-B1A5-4DD9-9099-1A2BF862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CE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4B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4B9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C0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0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еа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Чугунова Кристина Валерьевна</cp:lastModifiedBy>
  <cp:revision>2</cp:revision>
  <cp:lastPrinted>2022-06-29T05:04:00Z</cp:lastPrinted>
  <dcterms:created xsi:type="dcterms:W3CDTF">2022-08-09T06:05:00Z</dcterms:created>
  <dcterms:modified xsi:type="dcterms:W3CDTF">2022-08-09T06:05:00Z</dcterms:modified>
</cp:coreProperties>
</file>